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7A1" w:rsidRDefault="008A356B">
      <w:r>
        <w:t>Afghan War:</w:t>
      </w:r>
    </w:p>
    <w:p w:rsidR="008A356B" w:rsidRDefault="008A356B">
      <w:r>
        <w:t>Canadians</w:t>
      </w:r>
      <w:r w:rsidR="00B561E8">
        <w:t xml:space="preserve"> have</w:t>
      </w:r>
      <w:r>
        <w:t xml:space="preserve"> involved since </w:t>
      </w:r>
      <w:proofErr w:type="gramStart"/>
      <w:r>
        <w:t>2002  -</w:t>
      </w:r>
      <w:proofErr w:type="gramEnd"/>
      <w:r>
        <w:t xml:space="preserve"> 131 Casualties</w:t>
      </w:r>
    </w:p>
    <w:p w:rsidR="002877A1" w:rsidRDefault="008A356B">
      <w:hyperlink r:id="rId5" w:history="1">
        <w:r w:rsidRPr="000C1C89">
          <w:rPr>
            <w:rStyle w:val="Hyperlink"/>
          </w:rPr>
          <w:t>https://www.cia.gov/library/publications/the-world-factbook/geos/af.html</w:t>
        </w:r>
      </w:hyperlink>
    </w:p>
    <w:p w:rsidR="008A356B" w:rsidRDefault="008A356B">
      <w:r>
        <w:t>Population, history, geography</w:t>
      </w:r>
    </w:p>
    <w:p w:rsidR="00F118BD" w:rsidRPr="00F118BD" w:rsidRDefault="00F118BD" w:rsidP="00F118BD">
      <w:pPr>
        <w:rPr>
          <w:lang/>
        </w:rPr>
      </w:pPr>
      <w:r w:rsidRPr="00F118BD">
        <w:rPr>
          <w:lang/>
        </w:rPr>
        <w:t>The first four priorities</w:t>
      </w:r>
      <w:r w:rsidR="00B561E8">
        <w:rPr>
          <w:lang/>
        </w:rPr>
        <w:t xml:space="preserve"> of the Canadian Forces</w:t>
      </w:r>
      <w:r w:rsidRPr="00F118BD">
        <w:rPr>
          <w:lang/>
        </w:rPr>
        <w:t xml:space="preserve"> focus primarily on </w:t>
      </w:r>
      <w:r w:rsidRPr="00B561E8">
        <w:rPr>
          <w:lang/>
        </w:rPr>
        <w:t>Kandahar</w:t>
      </w:r>
      <w:r w:rsidRPr="00F118BD">
        <w:rPr>
          <w:lang/>
        </w:rPr>
        <w:t>. Canada is helping the Government of Afghanistan to:</w:t>
      </w:r>
    </w:p>
    <w:p w:rsidR="00F118BD" w:rsidRPr="00F118BD" w:rsidRDefault="00F118BD" w:rsidP="00F118BD">
      <w:pPr>
        <w:numPr>
          <w:ilvl w:val="0"/>
          <w:numId w:val="1"/>
        </w:numPr>
        <w:rPr>
          <w:lang/>
        </w:rPr>
      </w:pPr>
      <w:proofErr w:type="gramStart"/>
      <w:r w:rsidRPr="00F118BD">
        <w:rPr>
          <w:lang/>
        </w:rPr>
        <w:t>maintain</w:t>
      </w:r>
      <w:proofErr w:type="gramEnd"/>
      <w:r w:rsidRPr="00F118BD">
        <w:rPr>
          <w:lang/>
        </w:rPr>
        <w:t xml:space="preserve"> a more secure environment and establish law and order by building the capacity of the Afghan National Army and Police, and support complementary efforts in the areas of justice and corrections. </w:t>
      </w:r>
    </w:p>
    <w:p w:rsidR="00F118BD" w:rsidRPr="00F118BD" w:rsidRDefault="00F118BD" w:rsidP="00F118BD">
      <w:pPr>
        <w:numPr>
          <w:ilvl w:val="0"/>
          <w:numId w:val="1"/>
        </w:numPr>
        <w:rPr>
          <w:lang/>
        </w:rPr>
      </w:pPr>
      <w:proofErr w:type="gramStart"/>
      <w:r w:rsidRPr="00F118BD">
        <w:rPr>
          <w:lang/>
        </w:rPr>
        <w:t>provide</w:t>
      </w:r>
      <w:proofErr w:type="gramEnd"/>
      <w:r w:rsidRPr="00F118BD">
        <w:rPr>
          <w:lang/>
        </w:rPr>
        <w:t xml:space="preserve"> jobs, education, and essential services, like water. </w:t>
      </w:r>
    </w:p>
    <w:p w:rsidR="00F118BD" w:rsidRPr="00F118BD" w:rsidRDefault="00F118BD" w:rsidP="00F118BD">
      <w:pPr>
        <w:numPr>
          <w:ilvl w:val="0"/>
          <w:numId w:val="1"/>
        </w:numPr>
        <w:rPr>
          <w:lang/>
        </w:rPr>
      </w:pPr>
      <w:proofErr w:type="gramStart"/>
      <w:r w:rsidRPr="00F118BD">
        <w:rPr>
          <w:lang/>
        </w:rPr>
        <w:t>provide</w:t>
      </w:r>
      <w:proofErr w:type="gramEnd"/>
      <w:r w:rsidRPr="00F118BD">
        <w:rPr>
          <w:lang/>
        </w:rPr>
        <w:t xml:space="preserve"> humanitarian assistance to people in need, including refugees. </w:t>
      </w:r>
    </w:p>
    <w:p w:rsidR="00F118BD" w:rsidRDefault="00F118BD" w:rsidP="00F118BD">
      <w:pPr>
        <w:numPr>
          <w:ilvl w:val="0"/>
          <w:numId w:val="1"/>
        </w:numPr>
        <w:rPr>
          <w:lang/>
        </w:rPr>
      </w:pPr>
      <w:proofErr w:type="gramStart"/>
      <w:r w:rsidRPr="00F118BD">
        <w:rPr>
          <w:lang/>
        </w:rPr>
        <w:t>enhance</w:t>
      </w:r>
      <w:proofErr w:type="gramEnd"/>
      <w:r w:rsidRPr="00F118BD">
        <w:rPr>
          <w:lang/>
        </w:rPr>
        <w:t xml:space="preserve"> the management and security of the Afghanistan-Pakistan border.</w:t>
      </w:r>
    </w:p>
    <w:p w:rsidR="00F118BD" w:rsidRDefault="00F118BD" w:rsidP="00F118BD">
      <w:r>
        <w:rPr>
          <w:lang/>
        </w:rPr>
        <w:t>Enforcing these priorities looks like this</w:t>
      </w:r>
      <w:proofErr w:type="gramStart"/>
      <w:r>
        <w:rPr>
          <w:lang/>
        </w:rPr>
        <w:t>:</w:t>
      </w:r>
      <w:proofErr w:type="gramEnd"/>
      <w:r>
        <w:rPr>
          <w:lang/>
        </w:rPr>
        <w:br/>
      </w:r>
      <w:hyperlink r:id="rId6" w:history="1">
        <w:r w:rsidRPr="000C1C89">
          <w:rPr>
            <w:rStyle w:val="Hyperlink"/>
          </w:rPr>
          <w:t>http://www.youtube.com/watch?v=5s58FlW-_lE</w:t>
        </w:r>
      </w:hyperlink>
    </w:p>
    <w:p w:rsidR="00212DC5" w:rsidRDefault="00212DC5">
      <w:r>
        <w:t>Mural Project</w:t>
      </w:r>
    </w:p>
    <w:p w:rsidR="00212DC5" w:rsidRDefault="00212DC5">
      <w:r>
        <w:t>Groups of two choose a fallen Canadian soldier from the Afghan War.</w:t>
      </w:r>
    </w:p>
    <w:p w:rsidR="00212DC5" w:rsidRDefault="00212DC5">
      <w:r>
        <w:t>Find out:</w:t>
      </w:r>
    </w:p>
    <w:p w:rsidR="00212DC5" w:rsidRDefault="00212DC5">
      <w:r>
        <w:t>Age</w:t>
      </w:r>
      <w:r>
        <w:br/>
        <w:t>Hometown</w:t>
      </w:r>
      <w:r>
        <w:br/>
        <w:t>Unit</w:t>
      </w:r>
      <w:r w:rsidR="002877A1">
        <w:t>/t</w:t>
      </w:r>
      <w:r>
        <w:t>he job they did in the unit</w:t>
      </w:r>
      <w:r>
        <w:br/>
        <w:t>When and how they were killed</w:t>
      </w:r>
      <w:r>
        <w:br/>
        <w:t>Where they were killed</w:t>
      </w:r>
      <w:r>
        <w:br/>
        <w:t xml:space="preserve">Who survives them </w:t>
      </w:r>
      <w:proofErr w:type="spellStart"/>
      <w:proofErr w:type="gramStart"/>
      <w:r>
        <w:t>ie</w:t>
      </w:r>
      <w:proofErr w:type="spellEnd"/>
      <w:r>
        <w:t xml:space="preserve">  wife</w:t>
      </w:r>
      <w:proofErr w:type="gramEnd"/>
      <w:r>
        <w:t>/husband/children/parents</w:t>
      </w:r>
    </w:p>
    <w:p w:rsidR="00F118BD" w:rsidRDefault="00212DC5" w:rsidP="00F118BD">
      <w:r>
        <w:t xml:space="preserve">Make a memorial to them using pictures and minimal words.  </w:t>
      </w:r>
      <w:r>
        <w:br/>
      </w:r>
      <w:r w:rsidR="00F118BD">
        <w:t>Use these for research:</w:t>
      </w:r>
    </w:p>
    <w:p w:rsidR="00F118BD" w:rsidRDefault="00F118BD">
      <w:hyperlink r:id="rId7" w:history="1">
        <w:r w:rsidRPr="000C1C89">
          <w:rPr>
            <w:rStyle w:val="Hyperlink"/>
          </w:rPr>
          <w:t>http://www.forces.gc.ca/site/fo</w:t>
        </w:r>
        <w:r w:rsidRPr="000C1C89">
          <w:rPr>
            <w:rStyle w:val="Hyperlink"/>
          </w:rPr>
          <w:t>c</w:t>
        </w:r>
        <w:r w:rsidRPr="000C1C89">
          <w:rPr>
            <w:rStyle w:val="Hyperlink"/>
          </w:rPr>
          <w:t>us/fallen-disparus/index-eng.asp</w:t>
        </w:r>
      </w:hyperlink>
      <w:r>
        <w:br/>
      </w:r>
      <w:hyperlink r:id="rId8" w:history="1">
        <w:r w:rsidRPr="000C1C89">
          <w:rPr>
            <w:rStyle w:val="Hyperlink"/>
          </w:rPr>
          <w:t>http://www.cbc.ca/news/background/afghanistan/casualties/list.html</w:t>
        </w:r>
      </w:hyperlink>
      <w:r>
        <w:br/>
      </w:r>
      <w:hyperlink r:id="rId9" w:history="1">
        <w:r w:rsidRPr="000C1C89">
          <w:rPr>
            <w:rStyle w:val="Hyperlink"/>
          </w:rPr>
          <w:t>http://www.afgha</w:t>
        </w:r>
        <w:r w:rsidRPr="000C1C89">
          <w:rPr>
            <w:rStyle w:val="Hyperlink"/>
          </w:rPr>
          <w:t>n</w:t>
        </w:r>
        <w:r w:rsidRPr="000C1C89">
          <w:rPr>
            <w:rStyle w:val="Hyperlink"/>
          </w:rPr>
          <w:t>istan.gc.ca/canada-afghanistan/index.aspx?lang=en</w:t>
        </w:r>
      </w:hyperlink>
      <w:r>
        <w:br/>
      </w:r>
      <w:hyperlink r:id="rId10" w:history="1">
        <w:r w:rsidRPr="000C1C89">
          <w:rPr>
            <w:rStyle w:val="Hyperlink"/>
          </w:rPr>
          <w:t>http://www.vac-acc.gc.ca/remembers/sub.cfm?source=collections/virtualmem</w:t>
        </w:r>
      </w:hyperlink>
      <w:r>
        <w:br/>
      </w:r>
      <w:r>
        <w:br/>
      </w:r>
    </w:p>
    <w:sectPr w:rsidR="00F118BD" w:rsidSect="00D44F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3in;height:3in" o:bullet="t"/>
    </w:pict>
  </w:numPicBullet>
  <w:numPicBullet w:numPicBulletId="1">
    <w:pict>
      <v:shape id="_x0000_i1061" type="#_x0000_t75" style="width:3in;height:3in" o:bullet="t"/>
    </w:pict>
  </w:numPicBullet>
  <w:numPicBullet w:numPicBulletId="2">
    <w:pict>
      <v:shape id="_x0000_i1062" type="#_x0000_t75" style="width:3in;height:3in" o:bullet="t"/>
    </w:pict>
  </w:numPicBullet>
  <w:numPicBullet w:numPicBulletId="3">
    <w:pict>
      <v:shape id="_x0000_i1063" type="#_x0000_t75" style="width:3in;height:3in" o:bullet="t"/>
    </w:pict>
  </w:numPicBullet>
  <w:numPicBullet w:numPicBulletId="4">
    <w:pict>
      <v:shape id="_x0000_i1064" type="#_x0000_t75" style="width:3in;height:3in" o:bullet="t"/>
    </w:pict>
  </w:numPicBullet>
  <w:numPicBullet w:numPicBulletId="5">
    <w:pict>
      <v:shape id="_x0000_i1065" type="#_x0000_t75" style="width:3in;height:3in" o:bullet="t"/>
    </w:pict>
  </w:numPicBullet>
  <w:abstractNum w:abstractNumId="0">
    <w:nsid w:val="7C213FA7"/>
    <w:multiLevelType w:val="multilevel"/>
    <w:tmpl w:val="ACF02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PicBulletId w:val="3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12DC5"/>
    <w:rsid w:val="00212DC5"/>
    <w:rsid w:val="002877A1"/>
    <w:rsid w:val="003D7478"/>
    <w:rsid w:val="008A356B"/>
    <w:rsid w:val="00B561E8"/>
    <w:rsid w:val="00D44FAF"/>
    <w:rsid w:val="00F11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FA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2DC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18B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8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6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005312">
                      <w:marLeft w:val="289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1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3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42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966647">
                      <w:marLeft w:val="289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36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9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73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84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666409">
                      <w:marLeft w:val="289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c.ca/news/background/afghanistan/casualties/list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orces.gc.ca/site/focus/fallen-disparus/index-eng.as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5s58FlW-_lE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cia.gov/library/publications/the-world-factbook/geos/af.html" TargetMode="External"/><Relationship Id="rId10" Type="http://schemas.openxmlformats.org/officeDocument/2006/relationships/hyperlink" Target="http://www.vac-acc.gc.ca/remembers/sub.cfm?source=collections/virtualm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fghanistan.gc.ca/canada-afghanistan/index.aspx?lang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2009-10-26T23:37:00Z</dcterms:created>
  <dcterms:modified xsi:type="dcterms:W3CDTF">2009-10-27T00:22:00Z</dcterms:modified>
</cp:coreProperties>
</file>